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FD" w:rsidRDefault="007B530B" w:rsidP="007E77FD">
      <w:pPr>
        <w:pStyle w:val="10"/>
        <w:keepNext/>
        <w:keepLines/>
        <w:shd w:val="clear" w:color="auto" w:fill="auto"/>
        <w:spacing w:after="0"/>
        <w:ind w:left="120"/>
        <w:rPr>
          <w:sz w:val="28"/>
          <w:szCs w:val="28"/>
        </w:rPr>
      </w:pPr>
      <w:bookmarkStart w:id="0" w:name="bookmark0"/>
      <w:r w:rsidRPr="007E77FD">
        <w:rPr>
          <w:sz w:val="28"/>
          <w:szCs w:val="28"/>
        </w:rPr>
        <w:t xml:space="preserve">Условия оказания бесплатной медицинской помощи </w:t>
      </w:r>
      <w:proofErr w:type="gramStart"/>
      <w:r w:rsidRPr="007E77FD">
        <w:rPr>
          <w:sz w:val="28"/>
          <w:szCs w:val="28"/>
        </w:rPr>
        <w:t>в</w:t>
      </w:r>
      <w:proofErr w:type="gramEnd"/>
      <w:r w:rsidRPr="007E77FD">
        <w:rPr>
          <w:sz w:val="28"/>
          <w:szCs w:val="28"/>
        </w:rPr>
        <w:t xml:space="preserve"> </w:t>
      </w:r>
    </w:p>
    <w:p w:rsidR="00904849" w:rsidRDefault="007B530B" w:rsidP="007E77FD">
      <w:pPr>
        <w:pStyle w:val="10"/>
        <w:keepNext/>
        <w:keepLines/>
        <w:shd w:val="clear" w:color="auto" w:fill="auto"/>
        <w:spacing w:after="0"/>
        <w:ind w:left="120"/>
        <w:rPr>
          <w:sz w:val="28"/>
          <w:szCs w:val="28"/>
        </w:rPr>
      </w:pPr>
      <w:r w:rsidRPr="007E77FD">
        <w:rPr>
          <w:sz w:val="28"/>
          <w:szCs w:val="28"/>
        </w:rPr>
        <w:t>Пол</w:t>
      </w:r>
      <w:r w:rsidRPr="007E77FD">
        <w:rPr>
          <w:sz w:val="28"/>
          <w:szCs w:val="28"/>
        </w:rPr>
        <w:t>и</w:t>
      </w:r>
      <w:r w:rsidRPr="007E77FD">
        <w:rPr>
          <w:sz w:val="28"/>
          <w:szCs w:val="28"/>
        </w:rPr>
        <w:t>клин</w:t>
      </w:r>
      <w:r w:rsidRPr="007E77FD">
        <w:rPr>
          <w:sz w:val="28"/>
          <w:szCs w:val="28"/>
        </w:rPr>
        <w:t>и</w:t>
      </w:r>
      <w:r w:rsidRPr="007E77FD">
        <w:rPr>
          <w:sz w:val="28"/>
          <w:szCs w:val="28"/>
        </w:rPr>
        <w:t>ке «Гармония здоровья» ООО «МАКСБелмед»</w:t>
      </w:r>
      <w:bookmarkEnd w:id="0"/>
    </w:p>
    <w:p w:rsidR="007E77FD" w:rsidRPr="007E77FD" w:rsidRDefault="007E77FD" w:rsidP="007E77FD">
      <w:pPr>
        <w:pStyle w:val="10"/>
        <w:keepNext/>
        <w:keepLines/>
        <w:shd w:val="clear" w:color="auto" w:fill="auto"/>
        <w:spacing w:after="0"/>
        <w:ind w:left="120"/>
        <w:rPr>
          <w:sz w:val="28"/>
          <w:szCs w:val="28"/>
        </w:rPr>
      </w:pPr>
    </w:p>
    <w:p w:rsidR="00904849" w:rsidRPr="007E77FD" w:rsidRDefault="007B530B" w:rsidP="007E77F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27"/>
        </w:tabs>
        <w:spacing w:after="0" w:line="303" w:lineRule="exact"/>
        <w:ind w:left="20" w:firstLine="700"/>
        <w:jc w:val="left"/>
        <w:rPr>
          <w:sz w:val="28"/>
          <w:szCs w:val="28"/>
        </w:rPr>
      </w:pPr>
      <w:bookmarkStart w:id="1" w:name="bookmark1"/>
      <w:r w:rsidRPr="007E77FD">
        <w:rPr>
          <w:sz w:val="28"/>
          <w:szCs w:val="28"/>
        </w:rPr>
        <w:t>Общие условия:</w:t>
      </w:r>
      <w:bookmarkEnd w:id="1"/>
    </w:p>
    <w:p w:rsidR="00904849" w:rsidRPr="007E77FD" w:rsidRDefault="007B530B" w:rsidP="007E77FD">
      <w:pPr>
        <w:pStyle w:val="2"/>
        <w:numPr>
          <w:ilvl w:val="1"/>
          <w:numId w:val="1"/>
        </w:numPr>
        <w:shd w:val="clear" w:color="auto" w:fill="auto"/>
        <w:tabs>
          <w:tab w:val="left" w:pos="1327"/>
        </w:tabs>
        <w:ind w:left="20" w:right="4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экстренная медицинская помощь оказывается бесплатно для всех граждан РФ, граждан других государств, лиц без гражданства, без огранич</w:t>
      </w:r>
      <w:r w:rsidRPr="007E77FD">
        <w:rPr>
          <w:sz w:val="28"/>
          <w:szCs w:val="28"/>
        </w:rPr>
        <w:t>е</w:t>
      </w:r>
      <w:r w:rsidRPr="007E77FD">
        <w:rPr>
          <w:sz w:val="28"/>
          <w:szCs w:val="28"/>
        </w:rPr>
        <w:t>ний.</w:t>
      </w:r>
    </w:p>
    <w:p w:rsidR="00904849" w:rsidRPr="007E77FD" w:rsidRDefault="007B530B" w:rsidP="007E77FD">
      <w:pPr>
        <w:pStyle w:val="2"/>
        <w:numPr>
          <w:ilvl w:val="1"/>
          <w:numId w:val="1"/>
        </w:numPr>
        <w:shd w:val="clear" w:color="auto" w:fill="auto"/>
        <w:tabs>
          <w:tab w:val="left" w:pos="1327"/>
        </w:tabs>
        <w:ind w:left="20" w:right="4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объем диагностических исследований и лечебных меропри</w:t>
      </w:r>
      <w:r w:rsidRPr="007E77FD">
        <w:rPr>
          <w:sz w:val="28"/>
          <w:szCs w:val="28"/>
        </w:rPr>
        <w:t>я</w:t>
      </w:r>
      <w:r w:rsidRPr="007E77FD">
        <w:rPr>
          <w:sz w:val="28"/>
          <w:szCs w:val="28"/>
        </w:rPr>
        <w:t>тий, показания к госпитализации определяются лечащим врачом с учетом ста</w:t>
      </w:r>
      <w:r w:rsidRPr="007E77FD">
        <w:rPr>
          <w:sz w:val="28"/>
          <w:szCs w:val="28"/>
        </w:rPr>
        <w:t>н</w:t>
      </w:r>
      <w:r w:rsidRPr="007E77FD">
        <w:rPr>
          <w:sz w:val="28"/>
          <w:szCs w:val="28"/>
        </w:rPr>
        <w:t>дартов качества оказания медицинской помощи и особенностей т</w:t>
      </w:r>
      <w:r w:rsidRPr="007E77FD">
        <w:rPr>
          <w:sz w:val="28"/>
          <w:szCs w:val="28"/>
        </w:rPr>
        <w:t>е</w:t>
      </w:r>
      <w:r w:rsidRPr="007E77FD">
        <w:rPr>
          <w:sz w:val="28"/>
          <w:szCs w:val="28"/>
        </w:rPr>
        <w:t>чения з</w:t>
      </w:r>
      <w:r w:rsidRPr="007E77FD">
        <w:rPr>
          <w:sz w:val="28"/>
          <w:szCs w:val="28"/>
        </w:rPr>
        <w:t>а</w:t>
      </w:r>
      <w:r w:rsidRPr="007E77FD">
        <w:rPr>
          <w:sz w:val="28"/>
          <w:szCs w:val="28"/>
        </w:rPr>
        <w:t>болевания (состояния пациента).</w:t>
      </w:r>
    </w:p>
    <w:p w:rsidR="00904849" w:rsidRPr="007E77FD" w:rsidRDefault="007B530B" w:rsidP="007E77F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27"/>
        </w:tabs>
        <w:spacing w:after="0" w:line="303" w:lineRule="exact"/>
        <w:ind w:left="20" w:right="40" w:firstLine="700"/>
        <w:jc w:val="left"/>
        <w:rPr>
          <w:sz w:val="28"/>
          <w:szCs w:val="28"/>
        </w:rPr>
      </w:pPr>
      <w:bookmarkStart w:id="2" w:name="bookmark2"/>
      <w:r w:rsidRPr="007E77FD">
        <w:rPr>
          <w:sz w:val="28"/>
          <w:szCs w:val="28"/>
        </w:rPr>
        <w:t>Условия предоставления амбул</w:t>
      </w:r>
      <w:r w:rsidRPr="007E77FD">
        <w:rPr>
          <w:sz w:val="28"/>
          <w:szCs w:val="28"/>
        </w:rPr>
        <w:t>аторно-поликлинической помощи гражданам:</w:t>
      </w:r>
      <w:bookmarkEnd w:id="2"/>
    </w:p>
    <w:p w:rsidR="00904849" w:rsidRPr="007E77FD" w:rsidRDefault="007B530B" w:rsidP="007E77FD">
      <w:pPr>
        <w:pStyle w:val="2"/>
        <w:numPr>
          <w:ilvl w:val="1"/>
          <w:numId w:val="1"/>
        </w:numPr>
        <w:shd w:val="clear" w:color="auto" w:fill="auto"/>
        <w:tabs>
          <w:tab w:val="left" w:pos="1327"/>
        </w:tabs>
        <w:ind w:left="20" w:right="4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бесплатное оказание медицинской помощи при наступлении страхового случая;</w:t>
      </w:r>
    </w:p>
    <w:p w:rsidR="00904849" w:rsidRPr="007E77FD" w:rsidRDefault="007B530B" w:rsidP="007E77FD">
      <w:pPr>
        <w:pStyle w:val="2"/>
        <w:numPr>
          <w:ilvl w:val="1"/>
          <w:numId w:val="1"/>
        </w:numPr>
        <w:shd w:val="clear" w:color="auto" w:fill="auto"/>
        <w:tabs>
          <w:tab w:val="left" w:pos="1327"/>
        </w:tabs>
        <w:ind w:left="20" w:right="4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помощь оказывается при предъявлении полиса обязательного м</w:t>
      </w:r>
      <w:r w:rsidRPr="007E77FD">
        <w:rPr>
          <w:sz w:val="28"/>
          <w:szCs w:val="28"/>
        </w:rPr>
        <w:t>е</w:t>
      </w:r>
      <w:r w:rsidRPr="007E77FD">
        <w:rPr>
          <w:sz w:val="28"/>
          <w:szCs w:val="28"/>
        </w:rPr>
        <w:t>дицинского страхования при обращении за медицинской помощью, за и</w:t>
      </w:r>
      <w:r w:rsidRPr="007E77FD">
        <w:rPr>
          <w:sz w:val="28"/>
          <w:szCs w:val="28"/>
        </w:rPr>
        <w:t>с</w:t>
      </w:r>
      <w:r w:rsidRPr="007E77FD">
        <w:rPr>
          <w:sz w:val="28"/>
          <w:szCs w:val="28"/>
        </w:rPr>
        <w:t>ключением случае</w:t>
      </w:r>
      <w:r w:rsidRPr="007E77FD">
        <w:rPr>
          <w:sz w:val="28"/>
          <w:szCs w:val="28"/>
        </w:rPr>
        <w:t>в оказания экстренной медицинской помощи;</w:t>
      </w:r>
    </w:p>
    <w:p w:rsidR="00904849" w:rsidRPr="007E77FD" w:rsidRDefault="007B530B" w:rsidP="007E77FD">
      <w:pPr>
        <w:pStyle w:val="2"/>
        <w:numPr>
          <w:ilvl w:val="1"/>
          <w:numId w:val="1"/>
        </w:numPr>
        <w:shd w:val="clear" w:color="auto" w:fill="auto"/>
        <w:tabs>
          <w:tab w:val="left" w:pos="1327"/>
        </w:tabs>
        <w:ind w:left="20" w:right="4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при получении медицинской помощи имеют право на выбор вр</w:t>
      </w:r>
      <w:r w:rsidRPr="007E77FD">
        <w:rPr>
          <w:sz w:val="28"/>
          <w:szCs w:val="28"/>
        </w:rPr>
        <w:t>а</w:t>
      </w:r>
      <w:r w:rsidRPr="007E77FD">
        <w:rPr>
          <w:sz w:val="28"/>
          <w:szCs w:val="28"/>
        </w:rPr>
        <w:t>ча;</w:t>
      </w:r>
    </w:p>
    <w:p w:rsidR="00904849" w:rsidRPr="007E77FD" w:rsidRDefault="007B530B" w:rsidP="007E77FD">
      <w:pPr>
        <w:pStyle w:val="2"/>
        <w:numPr>
          <w:ilvl w:val="1"/>
          <w:numId w:val="1"/>
        </w:numPr>
        <w:shd w:val="clear" w:color="auto" w:fill="auto"/>
        <w:tabs>
          <w:tab w:val="left" w:pos="1327"/>
        </w:tabs>
        <w:ind w:left="20" w:right="4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лекарственное обеспечение при амбулаторном лечении ос</w:t>
      </w:r>
      <w:r w:rsidRPr="007E77FD">
        <w:rPr>
          <w:sz w:val="28"/>
          <w:szCs w:val="28"/>
        </w:rPr>
        <w:t>у</w:t>
      </w:r>
      <w:r w:rsidRPr="007E77FD">
        <w:rPr>
          <w:sz w:val="28"/>
          <w:szCs w:val="28"/>
        </w:rPr>
        <w:t>щест</w:t>
      </w:r>
      <w:r w:rsidRPr="007E77FD">
        <w:rPr>
          <w:sz w:val="28"/>
          <w:szCs w:val="28"/>
        </w:rPr>
        <w:t>в</w:t>
      </w:r>
      <w:r w:rsidRPr="007E77FD">
        <w:rPr>
          <w:sz w:val="28"/>
          <w:szCs w:val="28"/>
        </w:rPr>
        <w:t>ляется за счет средств пациента;</w:t>
      </w:r>
    </w:p>
    <w:p w:rsidR="00904849" w:rsidRPr="007E77FD" w:rsidRDefault="007B530B" w:rsidP="007E77FD">
      <w:pPr>
        <w:pStyle w:val="2"/>
        <w:numPr>
          <w:ilvl w:val="1"/>
          <w:numId w:val="1"/>
        </w:numPr>
        <w:shd w:val="clear" w:color="auto" w:fill="auto"/>
        <w:tabs>
          <w:tab w:val="left" w:pos="1327"/>
        </w:tabs>
        <w:ind w:left="20" w:right="4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время, отведенное на обслуживание пациента, определяется в с</w:t>
      </w:r>
      <w:r w:rsidRPr="007E77FD">
        <w:rPr>
          <w:sz w:val="28"/>
          <w:szCs w:val="28"/>
        </w:rPr>
        <w:t>о</w:t>
      </w:r>
      <w:r w:rsidRPr="007E77FD">
        <w:rPr>
          <w:sz w:val="28"/>
          <w:szCs w:val="28"/>
        </w:rPr>
        <w:t>ответствии с нормативными документами, утвержденными в устано</w:t>
      </w:r>
      <w:r w:rsidRPr="007E77FD">
        <w:rPr>
          <w:sz w:val="28"/>
          <w:szCs w:val="28"/>
        </w:rPr>
        <w:t>в</w:t>
      </w:r>
      <w:r w:rsidRPr="007E77FD">
        <w:rPr>
          <w:sz w:val="28"/>
          <w:szCs w:val="28"/>
        </w:rPr>
        <w:t>ленном порядке (15 минут) Федеральный закон об обязательном мед</w:t>
      </w:r>
      <w:r w:rsidRPr="007E77FD">
        <w:rPr>
          <w:sz w:val="28"/>
          <w:szCs w:val="28"/>
        </w:rPr>
        <w:t>и</w:t>
      </w:r>
      <w:r w:rsidRPr="007E77FD">
        <w:rPr>
          <w:sz w:val="28"/>
          <w:szCs w:val="28"/>
        </w:rPr>
        <w:t>цинском стр</w:t>
      </w:r>
      <w:r w:rsidRPr="007E77FD">
        <w:rPr>
          <w:sz w:val="28"/>
          <w:szCs w:val="28"/>
        </w:rPr>
        <w:t>а</w:t>
      </w:r>
      <w:r w:rsidRPr="007E77FD">
        <w:rPr>
          <w:sz w:val="28"/>
          <w:szCs w:val="28"/>
        </w:rPr>
        <w:t xml:space="preserve">ховании в РФ </w:t>
      </w:r>
      <w:r w:rsidRPr="007E77FD">
        <w:rPr>
          <w:sz w:val="28"/>
          <w:szCs w:val="28"/>
          <w:lang w:val="en-US"/>
        </w:rPr>
        <w:t>N</w:t>
      </w:r>
      <w:r w:rsidRPr="007E77FD">
        <w:rPr>
          <w:sz w:val="28"/>
          <w:szCs w:val="28"/>
        </w:rPr>
        <w:t xml:space="preserve"> </w:t>
      </w:r>
      <w:r w:rsidRPr="007E77FD">
        <w:rPr>
          <w:sz w:val="28"/>
          <w:szCs w:val="28"/>
        </w:rPr>
        <w:t>326-ФЗ от 19 ноября 2011 г;</w:t>
      </w:r>
    </w:p>
    <w:p w:rsidR="00904849" w:rsidRPr="007E77FD" w:rsidRDefault="007B530B" w:rsidP="007E77FD">
      <w:pPr>
        <w:pStyle w:val="2"/>
        <w:numPr>
          <w:ilvl w:val="1"/>
          <w:numId w:val="1"/>
        </w:numPr>
        <w:shd w:val="clear" w:color="auto" w:fill="auto"/>
        <w:tabs>
          <w:tab w:val="left" w:pos="1327"/>
        </w:tabs>
        <w:ind w:left="20" w:right="4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в рамках базовой программы обязательного медицинского стр</w:t>
      </w:r>
      <w:r w:rsidRPr="007E77FD">
        <w:rPr>
          <w:sz w:val="28"/>
          <w:szCs w:val="28"/>
        </w:rPr>
        <w:t>а</w:t>
      </w:r>
      <w:r w:rsidRPr="007E77FD">
        <w:rPr>
          <w:sz w:val="28"/>
          <w:szCs w:val="28"/>
        </w:rPr>
        <w:t>хования оказывают</w:t>
      </w:r>
      <w:r w:rsidRPr="007E77FD">
        <w:rPr>
          <w:sz w:val="28"/>
          <w:szCs w:val="28"/>
        </w:rPr>
        <w:t>ся</w:t>
      </w:r>
      <w:r w:rsidR="007E77FD">
        <w:rPr>
          <w:sz w:val="28"/>
          <w:szCs w:val="28"/>
        </w:rPr>
        <w:t xml:space="preserve"> </w:t>
      </w:r>
      <w:r w:rsidRPr="007E77FD">
        <w:rPr>
          <w:sz w:val="28"/>
          <w:szCs w:val="28"/>
        </w:rPr>
        <w:t>консультативная помощь в следующих случ</w:t>
      </w:r>
      <w:r w:rsidRPr="007E77FD">
        <w:rPr>
          <w:sz w:val="28"/>
          <w:szCs w:val="28"/>
        </w:rPr>
        <w:t>а</w:t>
      </w:r>
      <w:r w:rsidRPr="007E77FD">
        <w:rPr>
          <w:sz w:val="28"/>
          <w:szCs w:val="28"/>
        </w:rPr>
        <w:t>ях:</w:t>
      </w:r>
    </w:p>
    <w:p w:rsidR="00904849" w:rsidRPr="007E77FD" w:rsidRDefault="007B530B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болезни эндокринной системы;</w:t>
      </w:r>
    </w:p>
    <w:p w:rsidR="00904849" w:rsidRPr="007E77FD" w:rsidRDefault="007B530B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расстройства питания и нарушения обмена веществ;</w:t>
      </w:r>
    </w:p>
    <w:p w:rsidR="00904849" w:rsidRPr="007E77FD" w:rsidRDefault="007B530B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болезни нервной системы;</w:t>
      </w:r>
    </w:p>
    <w:p w:rsidR="00904849" w:rsidRPr="007E77FD" w:rsidRDefault="007B530B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отдельные нарушения, вовлекающие иммунный механизм;</w:t>
      </w:r>
    </w:p>
    <w:p w:rsidR="00904849" w:rsidRPr="007E77FD" w:rsidRDefault="007B530B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болезни глаза и его придаточного аппарата;</w:t>
      </w:r>
    </w:p>
    <w:p w:rsidR="00904849" w:rsidRPr="007E77FD" w:rsidRDefault="007B530B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 xml:space="preserve">болезни уха </w:t>
      </w:r>
      <w:r w:rsidRPr="007E77FD">
        <w:rPr>
          <w:sz w:val="28"/>
          <w:szCs w:val="28"/>
        </w:rPr>
        <w:t>и сосцевидного отростка;</w:t>
      </w:r>
    </w:p>
    <w:p w:rsidR="00904849" w:rsidRPr="007E77FD" w:rsidRDefault="007B530B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болезни системы кровообращения;</w:t>
      </w:r>
    </w:p>
    <w:p w:rsidR="00904849" w:rsidRPr="007E77FD" w:rsidRDefault="007B530B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болезни органов пищеварения;</w:t>
      </w:r>
    </w:p>
    <w:p w:rsidR="00904849" w:rsidRPr="007E77FD" w:rsidRDefault="007B530B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болезни мочеполовой системы;</w:t>
      </w:r>
    </w:p>
    <w:p w:rsidR="00904849" w:rsidRPr="007E77FD" w:rsidRDefault="007E77FD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30B" w:rsidRPr="007E77FD">
        <w:rPr>
          <w:sz w:val="28"/>
          <w:szCs w:val="28"/>
        </w:rPr>
        <w:t>болезни кожи и подкожной клетчатки;</w:t>
      </w:r>
    </w:p>
    <w:p w:rsidR="00904849" w:rsidRPr="007E77FD" w:rsidRDefault="007E77FD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30B" w:rsidRPr="007E77FD">
        <w:rPr>
          <w:sz w:val="28"/>
          <w:szCs w:val="28"/>
        </w:rPr>
        <w:t>болезни костно-мышечной системы и соединительной ткани;</w:t>
      </w:r>
    </w:p>
    <w:p w:rsidR="00904849" w:rsidRPr="007E77FD" w:rsidRDefault="007E77FD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right="40" w:firstLine="7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30B" w:rsidRPr="007E77FD">
        <w:rPr>
          <w:sz w:val="28"/>
          <w:szCs w:val="28"/>
        </w:rPr>
        <w:t>травмы, отравления и некоторые другие последствия</w:t>
      </w:r>
      <w:r w:rsidR="007B530B" w:rsidRPr="007E77FD">
        <w:rPr>
          <w:sz w:val="28"/>
          <w:szCs w:val="28"/>
        </w:rPr>
        <w:t xml:space="preserve"> возде</w:t>
      </w:r>
      <w:r w:rsidR="007B530B" w:rsidRPr="007E77FD">
        <w:rPr>
          <w:sz w:val="28"/>
          <w:szCs w:val="28"/>
        </w:rPr>
        <w:t>й</w:t>
      </w:r>
      <w:r w:rsidR="007B530B" w:rsidRPr="007E77FD">
        <w:rPr>
          <w:sz w:val="28"/>
          <w:szCs w:val="28"/>
        </w:rPr>
        <w:t>ствия внешних причин;</w:t>
      </w:r>
    </w:p>
    <w:p w:rsidR="00904849" w:rsidRPr="007E77FD" w:rsidRDefault="007E77FD" w:rsidP="007E77FD">
      <w:pPr>
        <w:pStyle w:val="2"/>
        <w:numPr>
          <w:ilvl w:val="0"/>
          <w:numId w:val="2"/>
        </w:numPr>
        <w:shd w:val="clear" w:color="auto" w:fill="auto"/>
        <w:tabs>
          <w:tab w:val="left" w:pos="1040"/>
        </w:tabs>
        <w:ind w:left="20" w:firstLine="7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30B" w:rsidRPr="007E77FD">
        <w:rPr>
          <w:sz w:val="28"/>
          <w:szCs w:val="28"/>
        </w:rPr>
        <w:t>беременность, послеродовой период и аборты;</w:t>
      </w:r>
    </w:p>
    <w:p w:rsidR="00904849" w:rsidRPr="007E77FD" w:rsidRDefault="007B530B" w:rsidP="007E77FD">
      <w:pPr>
        <w:pStyle w:val="21"/>
        <w:shd w:val="clear" w:color="auto" w:fill="auto"/>
        <w:ind w:left="20" w:right="4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Единый порядок организации записи на прием к врачам п</w:t>
      </w:r>
      <w:r w:rsidRPr="007E77FD">
        <w:rPr>
          <w:sz w:val="28"/>
          <w:szCs w:val="28"/>
        </w:rPr>
        <w:t>о</w:t>
      </w:r>
      <w:r w:rsidRPr="007E77FD">
        <w:rPr>
          <w:sz w:val="28"/>
          <w:szCs w:val="28"/>
        </w:rPr>
        <w:t>ликлиники «Гармония здоровья»:</w:t>
      </w:r>
    </w:p>
    <w:p w:rsidR="00904849" w:rsidRPr="007E77FD" w:rsidRDefault="007B530B" w:rsidP="007E77FD">
      <w:pPr>
        <w:pStyle w:val="2"/>
        <w:shd w:val="clear" w:color="auto" w:fill="auto"/>
        <w:ind w:left="20" w:firstLine="70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Прием плановых больных в амбулаторно-поликлинических учр</w:t>
      </w:r>
      <w:r w:rsidRPr="007E77FD">
        <w:rPr>
          <w:sz w:val="28"/>
          <w:szCs w:val="28"/>
        </w:rPr>
        <w:t>е</w:t>
      </w:r>
      <w:r w:rsidRPr="007E77FD">
        <w:rPr>
          <w:sz w:val="28"/>
          <w:szCs w:val="28"/>
        </w:rPr>
        <w:t>жд</w:t>
      </w:r>
      <w:r w:rsidRPr="007E77FD">
        <w:rPr>
          <w:sz w:val="28"/>
          <w:szCs w:val="28"/>
        </w:rPr>
        <w:t>е</w:t>
      </w:r>
      <w:r w:rsidRPr="007E77FD">
        <w:rPr>
          <w:sz w:val="28"/>
          <w:szCs w:val="28"/>
        </w:rPr>
        <w:t>ниях осуществляется по предварительной</w:t>
      </w:r>
      <w:r w:rsidRPr="007E77FD">
        <w:rPr>
          <w:sz w:val="28"/>
          <w:szCs w:val="28"/>
        </w:rPr>
        <w:t xml:space="preserve"> записи, которая для удо</w:t>
      </w:r>
      <w:r w:rsidRPr="007E77FD">
        <w:rPr>
          <w:sz w:val="28"/>
          <w:szCs w:val="28"/>
        </w:rPr>
        <w:t>б</w:t>
      </w:r>
      <w:r w:rsidRPr="007E77FD">
        <w:rPr>
          <w:sz w:val="28"/>
          <w:szCs w:val="28"/>
        </w:rPr>
        <w:t>ства граждан в поликлинике «Гармония здоровья» организуется посре</w:t>
      </w:r>
      <w:r w:rsidRPr="007E77FD">
        <w:rPr>
          <w:sz w:val="28"/>
          <w:szCs w:val="28"/>
        </w:rPr>
        <w:t>д</w:t>
      </w:r>
      <w:r w:rsidRPr="007E77FD">
        <w:rPr>
          <w:sz w:val="28"/>
          <w:szCs w:val="28"/>
        </w:rPr>
        <w:t>ством:</w:t>
      </w:r>
    </w:p>
    <w:p w:rsidR="00904849" w:rsidRPr="007E77FD" w:rsidRDefault="007B530B" w:rsidP="007E77FD">
      <w:pPr>
        <w:pStyle w:val="2"/>
        <w:numPr>
          <w:ilvl w:val="0"/>
          <w:numId w:val="3"/>
        </w:numPr>
        <w:shd w:val="clear" w:color="auto" w:fill="auto"/>
        <w:tabs>
          <w:tab w:val="left" w:pos="1299"/>
        </w:tabs>
        <w:spacing w:line="316" w:lineRule="exact"/>
        <w:ind w:left="68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самостоятельно;</w:t>
      </w:r>
    </w:p>
    <w:p w:rsidR="00904849" w:rsidRPr="007E77FD" w:rsidRDefault="007B530B" w:rsidP="007E77FD">
      <w:pPr>
        <w:pStyle w:val="2"/>
        <w:numPr>
          <w:ilvl w:val="0"/>
          <w:numId w:val="3"/>
        </w:numPr>
        <w:shd w:val="clear" w:color="auto" w:fill="auto"/>
        <w:tabs>
          <w:tab w:val="left" w:pos="1299"/>
        </w:tabs>
        <w:spacing w:line="316" w:lineRule="exact"/>
        <w:ind w:left="680"/>
        <w:jc w:val="left"/>
        <w:rPr>
          <w:sz w:val="28"/>
          <w:szCs w:val="28"/>
        </w:rPr>
      </w:pPr>
      <w:r w:rsidRPr="007E77FD">
        <w:rPr>
          <w:sz w:val="28"/>
          <w:szCs w:val="28"/>
        </w:rPr>
        <w:lastRenderedPageBreak/>
        <w:t>по направлению лечащего врача;</w:t>
      </w:r>
    </w:p>
    <w:p w:rsidR="00904849" w:rsidRPr="007E77FD" w:rsidRDefault="007E77FD" w:rsidP="007E77FD">
      <w:pPr>
        <w:pStyle w:val="2"/>
        <w:numPr>
          <w:ilvl w:val="0"/>
          <w:numId w:val="3"/>
        </w:numPr>
        <w:shd w:val="clear" w:color="auto" w:fill="auto"/>
        <w:tabs>
          <w:tab w:val="left" w:pos="1299"/>
          <w:tab w:val="right" w:pos="6238"/>
          <w:tab w:val="center" w:pos="6821"/>
          <w:tab w:val="center" w:pos="7830"/>
        </w:tabs>
        <w:spacing w:line="316" w:lineRule="exact"/>
        <w:ind w:left="680"/>
        <w:jc w:val="left"/>
        <w:rPr>
          <w:sz w:val="28"/>
          <w:szCs w:val="28"/>
        </w:rPr>
      </w:pPr>
      <w:r>
        <w:rPr>
          <w:sz w:val="28"/>
          <w:szCs w:val="28"/>
        </w:rPr>
        <w:t>телефонно</w:t>
      </w:r>
      <w:r w:rsidR="007B530B" w:rsidRPr="007E77FD">
        <w:rPr>
          <w:sz w:val="28"/>
          <w:szCs w:val="28"/>
        </w:rPr>
        <w:t>й связи по</w:t>
      </w:r>
      <w:r w:rsidR="007B530B" w:rsidRPr="007E77FD">
        <w:rPr>
          <w:sz w:val="28"/>
          <w:szCs w:val="28"/>
        </w:rPr>
        <w:tab/>
        <w:t>многоканальному</w:t>
      </w:r>
      <w:r w:rsidR="007B530B" w:rsidRPr="007E77FD">
        <w:rPr>
          <w:sz w:val="28"/>
          <w:szCs w:val="28"/>
        </w:rPr>
        <w:tab/>
        <w:t>номеру</w:t>
      </w:r>
      <w:r w:rsidR="007B530B" w:rsidRPr="007E77FD">
        <w:rPr>
          <w:sz w:val="28"/>
          <w:szCs w:val="28"/>
        </w:rPr>
        <w:tab/>
        <w:t>регистратуры</w:t>
      </w:r>
    </w:p>
    <w:p w:rsidR="00904849" w:rsidRPr="007E77FD" w:rsidRDefault="007B530B" w:rsidP="007E77FD">
      <w:pPr>
        <w:pStyle w:val="2"/>
        <w:shd w:val="clear" w:color="auto" w:fill="auto"/>
        <w:tabs>
          <w:tab w:val="right" w:pos="4017"/>
          <w:tab w:val="left" w:pos="4283"/>
        </w:tabs>
        <w:spacing w:line="316" w:lineRule="exact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поликлиники 8(4722)32-80-40;</w:t>
      </w:r>
      <w:r w:rsidRPr="007E77FD">
        <w:rPr>
          <w:sz w:val="28"/>
          <w:szCs w:val="28"/>
        </w:rPr>
        <w:tab/>
      </w:r>
      <w:r w:rsidR="007E77FD">
        <w:rPr>
          <w:sz w:val="28"/>
          <w:szCs w:val="28"/>
        </w:rPr>
        <w:t xml:space="preserve"> </w:t>
      </w:r>
      <w:r w:rsidRPr="007E77FD">
        <w:rPr>
          <w:sz w:val="28"/>
          <w:szCs w:val="28"/>
        </w:rPr>
        <w:t>8</w:t>
      </w:r>
      <w:r w:rsidR="007E77FD" w:rsidRPr="007E77FD">
        <w:rPr>
          <w:sz w:val="28"/>
          <w:szCs w:val="28"/>
        </w:rPr>
        <w:t xml:space="preserve"> </w:t>
      </w:r>
      <w:r w:rsidRPr="007E77FD">
        <w:rPr>
          <w:sz w:val="28"/>
          <w:szCs w:val="28"/>
        </w:rPr>
        <w:t xml:space="preserve">(800) 333-65-03 звонок </w:t>
      </w:r>
      <w:r w:rsidRPr="007E77FD">
        <w:rPr>
          <w:sz w:val="28"/>
          <w:szCs w:val="28"/>
        </w:rPr>
        <w:t>бесплатный;</w:t>
      </w:r>
    </w:p>
    <w:p w:rsidR="007E77FD" w:rsidRDefault="007B530B" w:rsidP="007E77FD">
      <w:pPr>
        <w:pStyle w:val="2"/>
        <w:numPr>
          <w:ilvl w:val="0"/>
          <w:numId w:val="5"/>
        </w:numPr>
        <w:shd w:val="clear" w:color="auto" w:fill="auto"/>
        <w:spacing w:line="316" w:lineRule="exact"/>
        <w:jc w:val="left"/>
        <w:rPr>
          <w:sz w:val="28"/>
          <w:szCs w:val="28"/>
        </w:rPr>
      </w:pPr>
      <w:r w:rsidRPr="007E77FD">
        <w:rPr>
          <w:sz w:val="28"/>
          <w:szCs w:val="28"/>
        </w:rPr>
        <w:t xml:space="preserve">понедельник-пятница </w:t>
      </w:r>
      <w:r w:rsidR="007E77FD">
        <w:rPr>
          <w:sz w:val="28"/>
          <w:szCs w:val="28"/>
        </w:rPr>
        <w:t>7</w:t>
      </w:r>
      <w:r w:rsidRPr="007E77FD">
        <w:rPr>
          <w:sz w:val="28"/>
          <w:szCs w:val="28"/>
        </w:rPr>
        <w:t>:</w:t>
      </w:r>
      <w:r w:rsidR="007E77FD">
        <w:rPr>
          <w:sz w:val="28"/>
          <w:szCs w:val="28"/>
        </w:rPr>
        <w:t>3</w:t>
      </w:r>
      <w:r w:rsidRPr="007E77FD">
        <w:rPr>
          <w:sz w:val="28"/>
          <w:szCs w:val="28"/>
        </w:rPr>
        <w:t xml:space="preserve">0-21:00; </w:t>
      </w:r>
    </w:p>
    <w:p w:rsidR="007E77FD" w:rsidRDefault="007E77FD" w:rsidP="007E77FD">
      <w:pPr>
        <w:pStyle w:val="2"/>
        <w:numPr>
          <w:ilvl w:val="0"/>
          <w:numId w:val="5"/>
        </w:numPr>
        <w:shd w:val="clear" w:color="auto" w:fill="auto"/>
        <w:spacing w:line="316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суббота 8:3</w:t>
      </w:r>
      <w:r w:rsidR="007B530B" w:rsidRPr="007E77FD">
        <w:rPr>
          <w:sz w:val="28"/>
          <w:szCs w:val="28"/>
        </w:rPr>
        <w:t>0-</w:t>
      </w:r>
      <w:r>
        <w:rPr>
          <w:sz w:val="28"/>
          <w:szCs w:val="28"/>
        </w:rPr>
        <w:t>20</w:t>
      </w:r>
      <w:r w:rsidR="007B530B" w:rsidRPr="007E77FD">
        <w:rPr>
          <w:sz w:val="28"/>
          <w:szCs w:val="28"/>
        </w:rPr>
        <w:t xml:space="preserve">:00; </w:t>
      </w:r>
    </w:p>
    <w:p w:rsidR="00904849" w:rsidRPr="007E77FD" w:rsidRDefault="007B530B" w:rsidP="007E77FD">
      <w:pPr>
        <w:pStyle w:val="2"/>
        <w:numPr>
          <w:ilvl w:val="0"/>
          <w:numId w:val="5"/>
        </w:numPr>
        <w:shd w:val="clear" w:color="auto" w:fill="auto"/>
        <w:spacing w:line="316" w:lineRule="exact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воскресенье 8:</w:t>
      </w:r>
      <w:r w:rsidR="007E77FD">
        <w:rPr>
          <w:sz w:val="28"/>
          <w:szCs w:val="28"/>
        </w:rPr>
        <w:t>30-18</w:t>
      </w:r>
      <w:r w:rsidRPr="007E77FD">
        <w:rPr>
          <w:sz w:val="28"/>
          <w:szCs w:val="28"/>
        </w:rPr>
        <w:t>:00</w:t>
      </w:r>
    </w:p>
    <w:p w:rsidR="00904849" w:rsidRPr="007E77FD" w:rsidRDefault="007B530B" w:rsidP="007E77FD">
      <w:pPr>
        <w:pStyle w:val="2"/>
        <w:numPr>
          <w:ilvl w:val="0"/>
          <w:numId w:val="3"/>
        </w:numPr>
        <w:shd w:val="clear" w:color="auto" w:fill="auto"/>
        <w:tabs>
          <w:tab w:val="left" w:pos="1299"/>
          <w:tab w:val="right" w:pos="6238"/>
          <w:tab w:val="center" w:pos="6821"/>
          <w:tab w:val="right" w:pos="8967"/>
        </w:tabs>
        <w:spacing w:line="316" w:lineRule="exact"/>
        <w:ind w:left="680"/>
        <w:jc w:val="left"/>
        <w:rPr>
          <w:sz w:val="28"/>
          <w:szCs w:val="28"/>
        </w:rPr>
      </w:pPr>
      <w:r w:rsidRPr="007E77FD">
        <w:rPr>
          <w:sz w:val="28"/>
          <w:szCs w:val="28"/>
        </w:rPr>
        <w:t>электронной записи</w:t>
      </w:r>
      <w:r w:rsidR="007E77FD" w:rsidRPr="007E77FD">
        <w:rPr>
          <w:sz w:val="28"/>
          <w:szCs w:val="28"/>
        </w:rPr>
        <w:t xml:space="preserve"> </w:t>
      </w:r>
      <w:r w:rsidRPr="007E77FD">
        <w:rPr>
          <w:sz w:val="28"/>
          <w:szCs w:val="28"/>
        </w:rPr>
        <w:t>через интернет</w:t>
      </w:r>
      <w:r w:rsidR="007E77FD" w:rsidRPr="007E77FD">
        <w:rPr>
          <w:sz w:val="28"/>
          <w:szCs w:val="28"/>
        </w:rPr>
        <w:t xml:space="preserve"> </w:t>
      </w:r>
      <w:r w:rsidRPr="007E77FD">
        <w:rPr>
          <w:sz w:val="28"/>
          <w:szCs w:val="28"/>
        </w:rPr>
        <w:tab/>
        <w:t>организованной</w:t>
      </w:r>
      <w:r w:rsidR="007E77FD" w:rsidRPr="007E77FD">
        <w:rPr>
          <w:sz w:val="28"/>
          <w:szCs w:val="28"/>
        </w:rPr>
        <w:t xml:space="preserve"> </w:t>
      </w:r>
      <w:r w:rsidRPr="007E77FD">
        <w:rPr>
          <w:sz w:val="28"/>
          <w:szCs w:val="28"/>
        </w:rPr>
        <w:t>на</w:t>
      </w:r>
      <w:r w:rsidR="007E77FD">
        <w:rPr>
          <w:sz w:val="28"/>
          <w:szCs w:val="28"/>
        </w:rPr>
        <w:t xml:space="preserve"> </w:t>
      </w:r>
      <w:r w:rsidRPr="007E77FD">
        <w:rPr>
          <w:sz w:val="28"/>
          <w:szCs w:val="28"/>
        </w:rPr>
        <w:t>офиц</w:t>
      </w:r>
      <w:r w:rsidRPr="007E77FD">
        <w:rPr>
          <w:sz w:val="28"/>
          <w:szCs w:val="28"/>
        </w:rPr>
        <w:t>и</w:t>
      </w:r>
      <w:r w:rsidRPr="007E77FD">
        <w:rPr>
          <w:sz w:val="28"/>
          <w:szCs w:val="28"/>
        </w:rPr>
        <w:t>ал</w:t>
      </w:r>
      <w:r w:rsidRPr="007E77FD">
        <w:rPr>
          <w:sz w:val="28"/>
          <w:szCs w:val="28"/>
        </w:rPr>
        <w:t>ь</w:t>
      </w:r>
      <w:r w:rsidRPr="007E77FD">
        <w:rPr>
          <w:sz w:val="28"/>
          <w:szCs w:val="28"/>
        </w:rPr>
        <w:t xml:space="preserve">ном сайте </w:t>
      </w:r>
      <w:hyperlink r:id="rId8" w:history="1">
        <w:r w:rsidR="007E77FD" w:rsidRPr="007E77FD">
          <w:rPr>
            <w:rStyle w:val="a3"/>
            <w:sz w:val="28"/>
            <w:szCs w:val="28"/>
          </w:rPr>
          <w:t>www.mak</w:t>
        </w:r>
        <w:r w:rsidR="007E77FD" w:rsidRPr="007E77FD">
          <w:rPr>
            <w:rStyle w:val="a3"/>
            <w:sz w:val="28"/>
            <w:szCs w:val="28"/>
            <w:lang w:val="en-US"/>
          </w:rPr>
          <w:t>cm</w:t>
        </w:r>
        <w:r w:rsidR="007E77FD" w:rsidRPr="007E77FD">
          <w:rPr>
            <w:rStyle w:val="a3"/>
            <w:sz w:val="28"/>
            <w:szCs w:val="28"/>
          </w:rPr>
          <w:t>ed.ru</w:t>
        </w:r>
      </w:hyperlink>
    </w:p>
    <w:p w:rsidR="007E77FD" w:rsidRPr="007E77FD" w:rsidRDefault="007E77FD" w:rsidP="007E77FD">
      <w:pPr>
        <w:pStyle w:val="2"/>
        <w:shd w:val="clear" w:color="auto" w:fill="auto"/>
        <w:spacing w:line="316" w:lineRule="exact"/>
        <w:jc w:val="left"/>
        <w:rPr>
          <w:sz w:val="28"/>
          <w:szCs w:val="28"/>
        </w:rPr>
      </w:pPr>
      <w:bookmarkStart w:id="3" w:name="_GoBack"/>
      <w:bookmarkEnd w:id="3"/>
    </w:p>
    <w:sectPr w:rsidR="007E77FD" w:rsidRPr="007E77FD" w:rsidSect="007E77FD">
      <w:type w:val="continuous"/>
      <w:pgSz w:w="11906" w:h="16838"/>
      <w:pgMar w:top="1021" w:right="964" w:bottom="1134" w:left="1021" w:header="0" w:footer="6" w:gutter="5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0B" w:rsidRDefault="007B530B">
      <w:r>
        <w:separator/>
      </w:r>
    </w:p>
  </w:endnote>
  <w:endnote w:type="continuationSeparator" w:id="0">
    <w:p w:rsidR="007B530B" w:rsidRDefault="007B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0B" w:rsidRDefault="007B530B"/>
  </w:footnote>
  <w:footnote w:type="continuationSeparator" w:id="0">
    <w:p w:rsidR="007B530B" w:rsidRDefault="007B53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B06"/>
    <w:multiLevelType w:val="multilevel"/>
    <w:tmpl w:val="34E6A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44448"/>
    <w:multiLevelType w:val="multilevel"/>
    <w:tmpl w:val="6492C04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37002"/>
    <w:multiLevelType w:val="multilevel"/>
    <w:tmpl w:val="D3923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B7230"/>
    <w:multiLevelType w:val="multilevel"/>
    <w:tmpl w:val="D3923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63436"/>
    <w:multiLevelType w:val="multilevel"/>
    <w:tmpl w:val="7284A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49"/>
    <w:rsid w:val="007B530B"/>
    <w:rsid w:val="007E77FD"/>
    <w:rsid w:val="0090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03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03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cme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Явтушенко Светлана Витальевна</dc:creator>
  <cp:lastModifiedBy>Явтушенко Светлана Витальевна</cp:lastModifiedBy>
  <cp:revision>1</cp:revision>
  <dcterms:created xsi:type="dcterms:W3CDTF">2017-03-01T14:04:00Z</dcterms:created>
  <dcterms:modified xsi:type="dcterms:W3CDTF">2017-03-01T14:11:00Z</dcterms:modified>
</cp:coreProperties>
</file>